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40" w:rsidRPr="009E3B40" w:rsidRDefault="009E3B40" w:rsidP="009E3B40">
      <w:pPr>
        <w:keepLines/>
        <w:spacing w:after="200"/>
        <w:jc w:val="right"/>
        <w:rPr>
          <w:rFonts w:asciiTheme="minorHAnsi" w:eastAsiaTheme="minorHAnsi" w:hAnsiTheme="minorHAnsi" w:cs="Tahoma"/>
          <w:sz w:val="22"/>
          <w:szCs w:val="22"/>
          <w:lang w:val="nl-BE" w:eastAsia="en-US"/>
        </w:rPr>
      </w:pPr>
      <w:r w:rsidRPr="009E3B40">
        <w:rPr>
          <w:rFonts w:ascii="Trebuchet MS" w:eastAsiaTheme="minorHAnsi" w:hAnsi="Trebuchet MS" w:cs="Tahoma"/>
          <w:noProof/>
          <w:lang w:val="nl-BE" w:eastAsia="nl-BE"/>
        </w:rPr>
        <w:drawing>
          <wp:anchor distT="0" distB="0" distL="0" distR="0" simplePos="0" relativeHeight="251659264" behindDoc="1" locked="0" layoutInCell="0" allowOverlap="1" wp14:anchorId="4BFFF52A" wp14:editId="356D3B61">
            <wp:simplePos x="0" y="0"/>
            <wp:positionH relativeFrom="page">
              <wp:posOffset>1010285</wp:posOffset>
            </wp:positionH>
            <wp:positionV relativeFrom="paragraph">
              <wp:posOffset>-32385</wp:posOffset>
            </wp:positionV>
            <wp:extent cx="1419225" cy="1419225"/>
            <wp:effectExtent l="0" t="0" r="0" b="0"/>
            <wp:wrapNone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889" t="-96" r="-788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  <w:t xml:space="preserve">             KATRIENTJE VZW</w:t>
      </w:r>
    </w:p>
    <w:p w:rsidR="009E3B40" w:rsidRPr="009E3B40" w:rsidRDefault="009E3B40" w:rsidP="009E3B40">
      <w:pPr>
        <w:keepLines/>
        <w:spacing w:after="200"/>
        <w:jc w:val="right"/>
        <w:rPr>
          <w:rFonts w:asciiTheme="minorHAnsi" w:eastAsiaTheme="minorHAnsi" w:hAnsiTheme="minorHAnsi" w:cs="Tahoma"/>
          <w:sz w:val="22"/>
          <w:szCs w:val="22"/>
          <w:lang w:val="nl-BE" w:eastAsia="en-US"/>
        </w:rPr>
      </w:pP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  <w:t xml:space="preserve">      Generaal </w:t>
      </w:r>
      <w:proofErr w:type="spellStart"/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>Deschachtstraat</w:t>
      </w:r>
      <w:proofErr w:type="spellEnd"/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 xml:space="preserve"> 16</w:t>
      </w:r>
    </w:p>
    <w:p w:rsidR="009E3B40" w:rsidRPr="009E3B40" w:rsidRDefault="009E3B40" w:rsidP="009E3B40">
      <w:pPr>
        <w:keepLines/>
        <w:spacing w:after="200"/>
        <w:jc w:val="right"/>
        <w:rPr>
          <w:rFonts w:asciiTheme="minorHAnsi" w:eastAsiaTheme="minorHAnsi" w:hAnsiTheme="minorHAnsi" w:cs="Tahoma"/>
          <w:sz w:val="22"/>
          <w:szCs w:val="22"/>
          <w:lang w:val="nl-BE" w:eastAsia="en-US"/>
        </w:rPr>
      </w:pP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  <w:t xml:space="preserve">  2860 Sint-</w:t>
      </w:r>
      <w:proofErr w:type="spellStart"/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>Katelijne</w:t>
      </w:r>
      <w:proofErr w:type="spellEnd"/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>-Waver</w:t>
      </w:r>
    </w:p>
    <w:p w:rsidR="009E3B40" w:rsidRPr="009E3B40" w:rsidRDefault="009E3B40" w:rsidP="009E3B40">
      <w:pPr>
        <w:keepLines/>
        <w:spacing w:after="200"/>
        <w:jc w:val="right"/>
        <w:rPr>
          <w:rFonts w:asciiTheme="minorHAnsi" w:eastAsiaTheme="minorHAnsi" w:hAnsiTheme="minorHAnsi" w:cs="Tahoma"/>
          <w:sz w:val="22"/>
          <w:szCs w:val="22"/>
          <w:lang w:val="nl-BE" w:eastAsia="en-US"/>
        </w:rPr>
      </w:pP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  <w:t xml:space="preserve">              Tel: 015/31 14 50</w:t>
      </w:r>
    </w:p>
    <w:p w:rsidR="009E3B40" w:rsidRPr="009E3B40" w:rsidRDefault="009E3B40" w:rsidP="009E3B40">
      <w:pPr>
        <w:keepLines/>
        <w:spacing w:after="200"/>
        <w:jc w:val="right"/>
        <w:rPr>
          <w:rFonts w:asciiTheme="minorHAnsi" w:eastAsiaTheme="minorHAnsi" w:hAnsiTheme="minorHAnsi" w:cs="Tahoma"/>
          <w:sz w:val="22"/>
          <w:szCs w:val="22"/>
          <w:lang w:val="nl-BE" w:eastAsia="en-US"/>
        </w:rPr>
      </w:pP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  <w:t xml:space="preserve"> </w:t>
      </w:r>
      <w:hyperlink r:id="rId7" w:history="1">
        <w:r w:rsidRPr="009E3B40">
          <w:rPr>
            <w:rFonts w:asciiTheme="minorHAnsi" w:eastAsiaTheme="minorHAnsi" w:hAnsiTheme="minorHAnsi" w:cs="Tahoma"/>
            <w:b/>
            <w:color w:val="0000FF" w:themeColor="hyperlink"/>
            <w:sz w:val="22"/>
            <w:szCs w:val="22"/>
            <w:u w:val="single"/>
            <w:lang w:val="nl-BE" w:eastAsia="en-US"/>
          </w:rPr>
          <w:t>katrientje@belgacom.net</w:t>
        </w:r>
      </w:hyperlink>
    </w:p>
    <w:p w:rsidR="009E3B40" w:rsidRPr="009E3B40" w:rsidRDefault="009E3B40" w:rsidP="009E3B40">
      <w:pPr>
        <w:keepLines/>
        <w:spacing w:after="200"/>
        <w:jc w:val="right"/>
        <w:rPr>
          <w:rFonts w:asciiTheme="minorHAnsi" w:eastAsiaTheme="minorHAnsi" w:hAnsiTheme="minorHAnsi" w:cs="Tahoma"/>
          <w:sz w:val="22"/>
          <w:szCs w:val="22"/>
          <w:lang w:val="nl-BE" w:eastAsia="en-US"/>
        </w:rPr>
      </w:pP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hyperlink r:id="rId8" w:history="1">
        <w:r w:rsidRPr="009E3B40">
          <w:rPr>
            <w:rFonts w:asciiTheme="minorHAnsi" w:eastAsiaTheme="minorHAnsi" w:hAnsiTheme="minorHAnsi" w:cs="Tahoma"/>
            <w:b/>
            <w:color w:val="0000FF" w:themeColor="hyperlink"/>
            <w:sz w:val="22"/>
            <w:szCs w:val="22"/>
            <w:u w:val="single"/>
            <w:lang w:val="nl-BE" w:eastAsia="en-US"/>
          </w:rPr>
          <w:t>www.kribbekatrientje.be</w:t>
        </w:r>
      </w:hyperlink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Theme="minorHAnsi" w:eastAsiaTheme="minorHAnsi" w:hAnsiTheme="minorHAnsi" w:cs="Tahoma"/>
          <w:sz w:val="22"/>
          <w:szCs w:val="22"/>
          <w:lang w:val="nl-BE" w:eastAsia="en-US"/>
        </w:rPr>
      </w:pP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</w:r>
      <w:r w:rsidRPr="009E3B40">
        <w:rPr>
          <w:rFonts w:asciiTheme="minorHAnsi" w:eastAsiaTheme="minorHAnsi" w:hAnsiTheme="minorHAnsi" w:cs="Tahoma"/>
          <w:sz w:val="22"/>
          <w:szCs w:val="22"/>
          <w:lang w:val="nl-BE" w:eastAsia="en-US"/>
        </w:rPr>
        <w:tab/>
        <w:t xml:space="preserve">        </w:t>
      </w:r>
    </w:p>
    <w:p w:rsidR="009E3B40" w:rsidRPr="009E3B40" w:rsidRDefault="009E3B40" w:rsidP="009E3B40">
      <w:pPr>
        <w:keepNext/>
        <w:keepLines/>
        <w:pBdr>
          <w:bottom w:val="single" w:sz="12" w:space="6" w:color="4F81BD" w:themeColor="accent1"/>
        </w:pBdr>
        <w:tabs>
          <w:tab w:val="left" w:pos="300"/>
          <w:tab w:val="center" w:pos="4536"/>
        </w:tabs>
        <w:spacing w:after="200"/>
        <w:rPr>
          <w:rFonts w:ascii="Trebuchet MS" w:eastAsiaTheme="majorEastAsia" w:hAnsi="Trebuchet MS" w:cs="Tahoma"/>
          <w:b/>
          <w:color w:val="4F81BD" w:themeColor="accent1"/>
          <w:sz w:val="32"/>
          <w:szCs w:val="32"/>
          <w:lang w:val="nl-BE" w:eastAsia="en-US"/>
        </w:rPr>
      </w:pPr>
      <w:bookmarkStart w:id="0" w:name="_Toc399535188"/>
      <w:r w:rsidRPr="009E3B40">
        <w:rPr>
          <w:rFonts w:ascii="Trebuchet MS" w:eastAsiaTheme="majorEastAsia" w:hAnsi="Trebuchet MS" w:cs="Tahoma"/>
          <w:b/>
          <w:color w:val="4F81BD" w:themeColor="accent1"/>
          <w:sz w:val="32"/>
          <w:szCs w:val="32"/>
          <w:lang w:val="nl-BE" w:eastAsia="en-US"/>
        </w:rPr>
        <w:tab/>
      </w:r>
      <w:r w:rsidRPr="009E3B40">
        <w:rPr>
          <w:rFonts w:ascii="Trebuchet MS" w:eastAsiaTheme="majorEastAsia" w:hAnsi="Trebuchet MS" w:cs="Tahoma"/>
          <w:b/>
          <w:color w:val="4F81BD" w:themeColor="accent1"/>
          <w:sz w:val="32"/>
          <w:szCs w:val="32"/>
          <w:lang w:val="nl-BE" w:eastAsia="en-US"/>
        </w:rPr>
        <w:tab/>
      </w:r>
      <w:bookmarkEnd w:id="0"/>
      <w:r>
        <w:rPr>
          <w:rFonts w:ascii="Trebuchet MS" w:eastAsiaTheme="majorEastAsia" w:hAnsi="Trebuchet MS" w:cs="Tahoma"/>
          <w:b/>
          <w:color w:val="4F81BD" w:themeColor="accent1"/>
          <w:sz w:val="32"/>
          <w:szCs w:val="32"/>
          <w:lang w:val="nl-BE" w:eastAsia="en-US"/>
        </w:rPr>
        <w:t>Opzegformulier</w:t>
      </w:r>
    </w:p>
    <w:p w:rsidR="009E3B40" w:rsidRDefault="009E3B40" w:rsidP="009E3B40">
      <w:pPr>
        <w:keepLines/>
        <w:spacing w:after="200" w:line="360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Naam &amp; voornaam ondergetekende</w:t>
      </w:r>
      <w:proofErr w:type="gramStart"/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:…</w:t>
      </w:r>
      <w:r>
        <w:rPr>
          <w:rFonts w:ascii="Trebuchet MS" w:eastAsiaTheme="minorHAnsi" w:hAnsi="Trebuchet MS" w:cs="Tahoma"/>
          <w:sz w:val="22"/>
          <w:szCs w:val="22"/>
          <w:lang w:eastAsia="en-US"/>
        </w:rPr>
        <w:t>………………………………………………………………………………………</w:t>
      </w:r>
      <w:proofErr w:type="gramEnd"/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Adres</w:t>
      </w:r>
      <w:proofErr w:type="gramStart"/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:……………</w:t>
      </w:r>
      <w:r>
        <w:rPr>
          <w:rFonts w:ascii="Trebuchet MS" w:eastAsiaTheme="minorHAnsi" w:hAnsi="Trebuchet MS" w:cs="Tahom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proofErr w:type="gramEnd"/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…………………</w:t>
      </w:r>
      <w:r>
        <w:rPr>
          <w:rFonts w:ascii="Trebuchet MS" w:eastAsiaTheme="minorHAnsi" w:hAnsi="Trebuchet MS" w:cs="Tahoma"/>
          <w:sz w:val="22"/>
          <w:szCs w:val="22"/>
          <w:lang w:eastAsia="en-US"/>
        </w:rPr>
        <w:t>……………………………………………………………………………………………………………………………….</w:t>
      </w:r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Telefoonnummer</w:t>
      </w:r>
      <w:proofErr w:type="gramStart"/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:</w:t>
      </w:r>
      <w:proofErr w:type="gramEnd"/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……………………………………………………………………………</w:t>
      </w:r>
      <w:r>
        <w:rPr>
          <w:rFonts w:ascii="Trebuchet MS" w:eastAsiaTheme="minorHAnsi" w:hAnsi="Trebuchet MS" w:cs="Tahoma"/>
          <w:sz w:val="22"/>
          <w:szCs w:val="22"/>
          <w:lang w:eastAsia="en-US"/>
        </w:rPr>
        <w:t>……………………………………….</w:t>
      </w:r>
    </w:p>
    <w:p w:rsid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Ik wil de overeenkomst voor d</w:t>
      </w:r>
      <w:r>
        <w:rPr>
          <w:rFonts w:ascii="Trebuchet MS" w:eastAsiaTheme="minorHAnsi" w:hAnsi="Trebuchet MS" w:cs="Tahoma"/>
          <w:sz w:val="22"/>
          <w:szCs w:val="22"/>
          <w:lang w:eastAsia="en-US"/>
        </w:rPr>
        <w:t>e opvang van (naam kind)……………………………………………………….</w:t>
      </w:r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opzeggen met ingang van………………………………………(datum*).</w:t>
      </w:r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Handtekening ouders</w:t>
      </w:r>
      <w:proofErr w:type="gramStart"/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,</w:t>
      </w: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ab/>
      </w: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ab/>
      </w: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ab/>
      </w: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ab/>
      </w: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ab/>
        <w:t>Handtekening</w:t>
      </w:r>
      <w:proofErr w:type="gramEnd"/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 xml:space="preserve"> </w:t>
      </w:r>
      <w:r>
        <w:rPr>
          <w:rFonts w:ascii="Trebuchet MS" w:eastAsiaTheme="minorHAnsi" w:hAnsi="Trebuchet MS" w:cs="Tahoma"/>
          <w:sz w:val="22"/>
          <w:szCs w:val="22"/>
          <w:lang w:eastAsia="en-US"/>
        </w:rPr>
        <w:t>verantwoordelijke</w:t>
      </w:r>
      <w:r w:rsidRPr="009E3B40">
        <w:rPr>
          <w:rFonts w:ascii="Trebuchet MS" w:eastAsiaTheme="minorHAnsi" w:hAnsi="Trebuchet MS" w:cs="Tahoma"/>
          <w:sz w:val="22"/>
          <w:szCs w:val="22"/>
          <w:lang w:eastAsia="en-US"/>
        </w:rPr>
        <w:t>,</w:t>
      </w:r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</w:p>
    <w:p w:rsidR="009E3B40" w:rsidRPr="009E3B40" w:rsidRDefault="009E3B40" w:rsidP="009E3B40">
      <w:pPr>
        <w:keepLines/>
        <w:spacing w:after="200" w:line="360" w:lineRule="auto"/>
        <w:jc w:val="both"/>
        <w:rPr>
          <w:rFonts w:ascii="Trebuchet MS" w:eastAsiaTheme="minorHAnsi" w:hAnsi="Trebuchet MS" w:cs="Tahoma"/>
          <w:sz w:val="22"/>
          <w:szCs w:val="22"/>
          <w:lang w:eastAsia="en-US"/>
        </w:rPr>
      </w:pPr>
    </w:p>
    <w:p w:rsidR="005A7BD7" w:rsidRPr="009E3B40" w:rsidRDefault="005A7BD7">
      <w:pPr>
        <w:rPr>
          <w:rFonts w:ascii="Trebuchet MS" w:hAnsi="Trebuchet MS"/>
          <w:sz w:val="24"/>
          <w:szCs w:val="24"/>
        </w:rPr>
      </w:pPr>
      <w:bookmarkStart w:id="1" w:name="_GoBack"/>
      <w:bookmarkEnd w:id="1"/>
    </w:p>
    <w:p w:rsidR="005A7BD7" w:rsidRPr="009E3B40" w:rsidRDefault="005A7BD7">
      <w:pPr>
        <w:rPr>
          <w:rFonts w:ascii="Trebuchet MS" w:hAnsi="Trebuchet MS"/>
          <w:sz w:val="24"/>
          <w:szCs w:val="24"/>
        </w:rPr>
      </w:pPr>
    </w:p>
    <w:p w:rsidR="005A7BD7" w:rsidRPr="009E3B40" w:rsidRDefault="005A7BD7">
      <w:pPr>
        <w:rPr>
          <w:rFonts w:ascii="Trebuchet MS" w:hAnsi="Trebuchet MS"/>
          <w:b/>
          <w:sz w:val="24"/>
          <w:szCs w:val="24"/>
        </w:rPr>
      </w:pPr>
    </w:p>
    <w:p w:rsidR="005A7BD7" w:rsidRDefault="005A7BD7">
      <w:pPr>
        <w:rPr>
          <w:rFonts w:ascii="Palatino Linotype" w:hAnsi="Palatino Linotype"/>
          <w:sz w:val="24"/>
          <w:szCs w:val="24"/>
        </w:rPr>
      </w:pPr>
    </w:p>
    <w:p w:rsidR="005A7BD7" w:rsidRDefault="005A7BD7">
      <w:pPr>
        <w:rPr>
          <w:rFonts w:ascii="Palatino Linotype" w:hAnsi="Palatino Linotype"/>
          <w:sz w:val="24"/>
          <w:szCs w:val="24"/>
        </w:rPr>
      </w:pPr>
    </w:p>
    <w:p w:rsidR="005A7BD7" w:rsidRDefault="005A7BD7">
      <w:pPr>
        <w:rPr>
          <w:rFonts w:ascii="Palatino Linotype" w:hAnsi="Palatino Linotype"/>
          <w:sz w:val="24"/>
          <w:szCs w:val="24"/>
        </w:rPr>
      </w:pPr>
    </w:p>
    <w:sectPr w:rsidR="005A7BD7" w:rsidSect="005866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B5" w:rsidRDefault="004641B5" w:rsidP="005A7BD7">
      <w:r>
        <w:separator/>
      </w:r>
    </w:p>
  </w:endnote>
  <w:endnote w:type="continuationSeparator" w:id="0">
    <w:p w:rsidR="004641B5" w:rsidRDefault="004641B5" w:rsidP="005A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40" w:rsidRPr="009E3B40" w:rsidRDefault="009E3B40" w:rsidP="009E3B40">
    <w:pPr>
      <w:jc w:val="both"/>
      <w:rPr>
        <w:rFonts w:asciiTheme="minorHAnsi" w:hAnsiTheme="minorHAnsi"/>
        <w:szCs w:val="22"/>
        <w:lang w:val="nl-BE"/>
      </w:rPr>
    </w:pPr>
    <w:r>
      <w:rPr>
        <w:rFonts w:asciiTheme="minorHAnsi" w:hAnsiTheme="minorHAnsi"/>
        <w:sz w:val="22"/>
        <w:szCs w:val="22"/>
        <w:lang w:val="nl-BE"/>
      </w:rPr>
      <w:t xml:space="preserve">(*) </w:t>
    </w:r>
    <w:r w:rsidRPr="009E3B40">
      <w:rPr>
        <w:rFonts w:asciiTheme="minorHAnsi" w:hAnsiTheme="minorHAnsi"/>
        <w:szCs w:val="22"/>
        <w:lang w:val="nl-BE"/>
      </w:rPr>
      <w:t xml:space="preserve">Je kan de opvang beëindigen door dit </w:t>
    </w:r>
    <w:proofErr w:type="gramStart"/>
    <w:r w:rsidRPr="009E3B40">
      <w:rPr>
        <w:rFonts w:asciiTheme="minorHAnsi" w:hAnsiTheme="minorHAnsi"/>
        <w:b/>
        <w:szCs w:val="22"/>
        <w:lang w:val="nl-BE"/>
      </w:rPr>
      <w:t>ten minste</w:t>
    </w:r>
    <w:proofErr w:type="gramEnd"/>
    <w:r w:rsidRPr="009E3B40">
      <w:rPr>
        <w:rFonts w:asciiTheme="minorHAnsi" w:hAnsiTheme="minorHAnsi"/>
        <w:b/>
        <w:szCs w:val="22"/>
        <w:lang w:val="nl-BE"/>
      </w:rPr>
      <w:t xml:space="preserve"> twee maanden vooraf</w:t>
    </w:r>
    <w:r w:rsidRPr="009E3B40">
      <w:rPr>
        <w:rFonts w:asciiTheme="minorHAnsi" w:hAnsiTheme="minorHAnsi"/>
        <w:szCs w:val="22"/>
        <w:lang w:val="nl-BE"/>
      </w:rPr>
      <w:t xml:space="preserve"> te melden aan de verantwoordelijke. Wanneer je dit niet doet, zal de verschuldigde ouderbijdrage die volgens het opvangplan normaal voor twee maanden verschuldigd is, worden </w:t>
    </w:r>
    <w:proofErr w:type="gramStart"/>
    <w:r w:rsidRPr="009E3B40">
      <w:rPr>
        <w:rFonts w:asciiTheme="minorHAnsi" w:hAnsiTheme="minorHAnsi"/>
        <w:szCs w:val="22"/>
        <w:lang w:val="nl-BE"/>
      </w:rPr>
      <w:t xml:space="preserve">aangerekend.  </w:t>
    </w:r>
    <w:proofErr w:type="gramEnd"/>
    <w:r w:rsidRPr="009E3B40">
      <w:rPr>
        <w:rFonts w:asciiTheme="minorHAnsi" w:hAnsiTheme="minorHAnsi"/>
        <w:szCs w:val="22"/>
        <w:lang w:val="nl-BE"/>
      </w:rPr>
      <w:t>De dag na deze schriftelijke opzegging gaat de opzegtermijn in.</w:t>
    </w:r>
  </w:p>
  <w:p w:rsidR="005A7BD7" w:rsidRPr="009E3B40" w:rsidRDefault="005A7BD7" w:rsidP="009E3B40">
    <w:pPr>
      <w:pStyle w:val="Voettekst"/>
      <w:jc w:val="both"/>
      <w:rPr>
        <w:rFonts w:ascii="Trebuchet MS" w:hAnsi="Trebuchet MS"/>
        <w:lang w:val="nl-BE"/>
      </w:rPr>
    </w:pPr>
  </w:p>
  <w:p w:rsidR="005A7BD7" w:rsidRDefault="005A7BD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B5" w:rsidRDefault="004641B5" w:rsidP="005A7BD7">
      <w:r>
        <w:separator/>
      </w:r>
    </w:p>
  </w:footnote>
  <w:footnote w:type="continuationSeparator" w:id="0">
    <w:p w:rsidR="004641B5" w:rsidRDefault="004641B5" w:rsidP="005A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BD7"/>
    <w:rsid w:val="004641B5"/>
    <w:rsid w:val="004D1516"/>
    <w:rsid w:val="00555B89"/>
    <w:rsid w:val="0058661C"/>
    <w:rsid w:val="005A7BD7"/>
    <w:rsid w:val="009537EA"/>
    <w:rsid w:val="009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0EA98-C2F0-4709-832F-6B7470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7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7B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7BD7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5A7B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7BD7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A7B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7BD7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bbekatrientje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rientje@belgaco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Katrientje</dc:creator>
  <cp:lastModifiedBy>Jenifer Haeck</cp:lastModifiedBy>
  <cp:revision>2</cp:revision>
  <dcterms:created xsi:type="dcterms:W3CDTF">2011-10-24T13:56:00Z</dcterms:created>
  <dcterms:modified xsi:type="dcterms:W3CDTF">2014-10-21T10:21:00Z</dcterms:modified>
</cp:coreProperties>
</file>